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1"/>
        <w:spacing w:lineRule="auto" w:line="240" w:before="0" w:after="0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</w:r>
    </w:p>
    <w:p>
      <w:pPr>
        <w:pStyle w:val="1"/>
        <w:spacing w:lineRule="auto" w:line="24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1"/>
        <w:spacing w:lineRule="auto" w:line="240" w:before="0" w:after="0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</w:r>
    </w:p>
    <w:p>
      <w:pPr>
        <w:pStyle w:val="1"/>
        <w:spacing w:lineRule="auto" w:line="240" w:before="0" w:after="0"/>
        <w:rPr>
          <w:rFonts w:ascii="Arial" w:hAnsi="Arial" w:eastAsia="Arial" w:cs="Arial"/>
          <w:sz w:val="22"/>
          <w:szCs w:val="22"/>
          <w:lang w:val="en-US"/>
        </w:rPr>
      </w:pPr>
      <w:r>
        <w:rPr>
          <w:rFonts w:eastAsia="Arial" w:cs="Arial" w:ascii="Arial" w:hAnsi="Arial"/>
          <w:sz w:val="22"/>
          <w:szCs w:val="22"/>
          <w:lang w:val="en-US"/>
        </w:rPr>
        <w:drawing>
          <wp:anchor behindDoc="0" distT="0" distB="0" distL="133985" distR="114935" simplePos="0" locked="0" layoutInCell="1" allowOverlap="1" relativeHeight="2">
            <wp:simplePos x="0" y="0"/>
            <wp:positionH relativeFrom="column">
              <wp:posOffset>1329055</wp:posOffset>
            </wp:positionH>
            <wp:positionV relativeFrom="paragraph">
              <wp:posOffset>146685</wp:posOffset>
            </wp:positionV>
            <wp:extent cx="3721100" cy="2347595"/>
            <wp:effectExtent l="0" t="0" r="0" b="0"/>
            <wp:wrapSquare wrapText="bothSides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"/>
        <w:spacing w:lineRule="auto" w:line="240" w:before="0" w:after="0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1"/>
        <w:spacing w:lineRule="auto" w:line="240" w:before="0" w:after="0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Normal"/>
        <w:spacing w:lineRule="auto" w:line="240" w:before="0" w:after="120"/>
        <w:ind w:hanging="0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p>
      <w:pPr>
        <w:pStyle w:val="1"/>
        <w:jc w:val="center"/>
        <w:rPr>
          <w:rFonts w:cs="Calibri" w:cstheme="minorHAnsi"/>
          <w:b/>
          <w:b/>
          <w:lang w:eastAsia="ru-RU"/>
        </w:rPr>
      </w:pPr>
      <w:r>
        <w:rPr>
          <w:rFonts w:cs="Calibri" w:cstheme="minorHAnsi"/>
          <w:b/>
          <w:lang w:eastAsia="ru-RU"/>
        </w:rPr>
      </w:r>
    </w:p>
    <w:p>
      <w:pPr>
        <w:pStyle w:val="1"/>
        <w:jc w:val="center"/>
        <w:rPr>
          <w:rFonts w:cs="Calibri" w:cstheme="minorHAnsi"/>
          <w:b/>
          <w:b/>
          <w:lang w:eastAsia="ru-RU"/>
        </w:rPr>
      </w:pPr>
      <w:r>
        <w:rPr>
          <w:rFonts w:cs="Calibri" w:cstheme="minorHAnsi"/>
          <w:b/>
          <w:lang w:eastAsia="ru-RU"/>
        </w:rPr>
      </w:r>
    </w:p>
    <w:p>
      <w:pPr>
        <w:pStyle w:val="1"/>
        <w:jc w:val="center"/>
        <w:rPr>
          <w:rFonts w:ascii="Calibri" w:hAnsi="Calibri" w:cs="Calibri" w:cstheme="minorHAnsi"/>
          <w:b/>
          <w:b/>
          <w:sz w:val="36"/>
          <w:szCs w:val="36"/>
          <w:lang w:val="ru-RU" w:eastAsia="ru-RU"/>
        </w:rPr>
      </w:pPr>
      <w:r>
        <w:rPr>
          <w:rFonts w:cs="Calibri" w:cstheme="minorHAnsi" w:ascii="Calibri" w:hAnsi="Calibri"/>
          <w:b/>
          <w:sz w:val="36"/>
          <w:szCs w:val="36"/>
          <w:lang w:val="ru-RU" w:eastAsia="ru-RU"/>
        </w:rPr>
      </w:r>
    </w:p>
    <w:p>
      <w:pPr>
        <w:pStyle w:val="1"/>
        <w:jc w:val="center"/>
        <w:rPr>
          <w:rFonts w:ascii="Calibri" w:hAnsi="Calibri" w:cs="Calibri" w:cstheme="minorHAnsi"/>
          <w:b/>
          <w:b/>
          <w:sz w:val="36"/>
          <w:szCs w:val="36"/>
          <w:lang w:val="ru-RU" w:eastAsia="ru-RU"/>
        </w:rPr>
      </w:pPr>
      <w:r>
        <w:rPr>
          <w:rFonts w:cs="Calibri" w:cstheme="minorHAnsi" w:ascii="Calibri" w:hAnsi="Calibri"/>
          <w:b/>
          <w:sz w:val="36"/>
          <w:szCs w:val="36"/>
          <w:lang w:val="ru-RU" w:eastAsia="ru-RU"/>
        </w:rPr>
      </w:r>
    </w:p>
    <w:p>
      <w:pPr>
        <w:pStyle w:val="1"/>
        <w:jc w:val="center"/>
        <w:rPr>
          <w:rFonts w:ascii="Calibri" w:hAnsi="Calibri" w:cs="Calibri" w:cstheme="minorHAnsi"/>
          <w:b/>
          <w:b/>
          <w:sz w:val="36"/>
          <w:szCs w:val="36"/>
          <w:lang w:val="ru-RU" w:eastAsia="ru-RU"/>
        </w:rPr>
      </w:pPr>
      <w:r>
        <w:rPr>
          <w:rFonts w:cs="Calibri" w:cstheme="minorHAnsi" w:ascii="Calibri" w:hAnsi="Calibri"/>
          <w:b/>
          <w:sz w:val="36"/>
          <w:szCs w:val="36"/>
          <w:lang w:val="ru-RU" w:eastAsia="ru-RU"/>
        </w:rPr>
      </w:r>
    </w:p>
    <w:p>
      <w:pPr>
        <w:pStyle w:val="1"/>
        <w:jc w:val="center"/>
        <w:rPr/>
      </w:pPr>
      <w:r>
        <w:rPr>
          <w:rStyle w:val="Style15"/>
          <w:rFonts w:cs="Calibri" w:ascii="Calibri" w:hAnsi="Calibri" w:cstheme="minorHAnsi"/>
          <w:b/>
          <w:i w:val="false"/>
          <w:caps w:val="false"/>
          <w:smallCaps w:val="false"/>
          <w:color w:val="000000"/>
          <w:spacing w:val="0"/>
          <w:sz w:val="36"/>
          <w:szCs w:val="36"/>
          <w:lang w:val="ru-RU" w:eastAsia="ru-RU"/>
        </w:rPr>
        <w:t>ООО "МобиКомСервис"</w:t>
      </w:r>
    </w:p>
    <w:p>
      <w:pPr>
        <w:pStyle w:val="3"/>
        <w:widowControl/>
        <w:spacing w:lineRule="auto" w:line="264" w:before="300" w:after="150"/>
        <w:ind w:left="0" w:right="0" w:hanging="0"/>
        <w:rPr/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Адрес: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308000, Белгородская обл., г.Белгород, ул.Н.Островского, д.5</w:t>
        <w:br/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Телефон: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+7 980 377 77 77</w:t>
        <w:br/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Сайт: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 </w:t>
      </w:r>
      <w:hyperlink r:id="rId3">
        <w:r>
          <w:rPr>
            <w:rStyle w:val="Style14"/>
            <w:rFonts w:ascii="Calibri" w:hAnsi="Calibri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32"/>
            <w:szCs w:val="32"/>
            <w:u w:val="none"/>
            <w:effect w:val="none"/>
          </w:rPr>
          <w:t>www.mobikomservice.ru</w:t>
        </w:r>
      </w:hyperlink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br/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E-Mail: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 </w:t>
      </w:r>
      <w:hyperlink r:id="rId4">
        <w:r>
          <w:rPr>
            <w:rStyle w:val="Style14"/>
            <w:rFonts w:ascii="Calibri" w:hAnsi="Calibri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32"/>
            <w:szCs w:val="32"/>
            <w:u w:val="none"/>
            <w:effect w:val="none"/>
          </w:rPr>
          <w:t>info@mobikomservice.ru</w:t>
        </w:r>
      </w:hyperlink>
    </w:p>
    <w:p>
      <w:pPr>
        <w:pStyle w:val="3"/>
        <w:widowControl/>
        <w:spacing w:lineRule="auto" w:line="264" w:before="300" w:after="150"/>
        <w:ind w:left="0" w:right="0" w:hanging="0"/>
        <w:rPr>
          <w:rFonts w:ascii="Calibri" w:hAnsi="Calibri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ИНН/КПП: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3123165216/312301001</w:t>
        <w:br/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ОГРН: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1073123024237</w:t>
        <w:br/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Расчетный счет №: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40702810102070000493</w:t>
        <w:br/>
        <w:t>в ПАО БАНК «ФК ОТКРЫТИЕ» г.Москва</w:t>
        <w:br/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Корреспондентский счет: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> 30101810300000000985</w:t>
        <w:br/>
      </w: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БИК:</w:t>
      </w:r>
      <w:r>
        <w:rPr>
          <w:rFonts w:ascii="Calibri" w:hAnsi="Calibri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 044525985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ind w:left="0" w:right="0" w:hanging="0"/>
        <w:jc w:val="left"/>
        <w:rPr/>
      </w:pPr>
      <w:r>
        <w:rPr/>
      </w:r>
    </w:p>
    <w:sectPr>
      <w:headerReference w:type="default" r:id="rId5"/>
      <w:type w:val="nextPage"/>
      <w:pgSz w:w="11906" w:h="16838"/>
      <w:pgMar w:left="851" w:right="709" w:header="0" w:top="28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-851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4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644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paragraph" w:styleId="1">
    <w:name w:val="Heading 1"/>
    <w:basedOn w:val="Normal"/>
    <w:qFormat/>
    <w:rsid w:val="009e644e"/>
    <w:pPr>
      <w:keepNext w:val="true"/>
      <w:tabs>
        <w:tab w:val="left" w:pos="0" w:leader="none"/>
      </w:tabs>
      <w:spacing w:before="240" w:after="60"/>
      <w:ind w:left="432" w:hanging="432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2">
    <w:name w:val="Heading 2"/>
    <w:basedOn w:val="Style16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3">
    <w:name w:val="Heading 3"/>
    <w:basedOn w:val="Style16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e644e"/>
    <w:rPr/>
  </w:style>
  <w:style w:type="character" w:styleId="WW8Num1z1" w:customStyle="1">
    <w:name w:val="WW8Num1z1"/>
    <w:qFormat/>
    <w:rsid w:val="009e644e"/>
    <w:rPr/>
  </w:style>
  <w:style w:type="character" w:styleId="WW8Num1z2" w:customStyle="1">
    <w:name w:val="WW8Num1z2"/>
    <w:qFormat/>
    <w:rsid w:val="009e644e"/>
    <w:rPr/>
  </w:style>
  <w:style w:type="character" w:styleId="WW8Num1z3" w:customStyle="1">
    <w:name w:val="WW8Num1z3"/>
    <w:qFormat/>
    <w:rsid w:val="009e644e"/>
    <w:rPr/>
  </w:style>
  <w:style w:type="character" w:styleId="WW8Num1z4" w:customStyle="1">
    <w:name w:val="WW8Num1z4"/>
    <w:qFormat/>
    <w:rsid w:val="009e644e"/>
    <w:rPr/>
  </w:style>
  <w:style w:type="character" w:styleId="WW8Num1z5" w:customStyle="1">
    <w:name w:val="WW8Num1z5"/>
    <w:qFormat/>
    <w:rsid w:val="009e644e"/>
    <w:rPr/>
  </w:style>
  <w:style w:type="character" w:styleId="WW8Num1z6" w:customStyle="1">
    <w:name w:val="WW8Num1z6"/>
    <w:qFormat/>
    <w:rsid w:val="009e644e"/>
    <w:rPr/>
  </w:style>
  <w:style w:type="character" w:styleId="WW8Num1z7" w:customStyle="1">
    <w:name w:val="WW8Num1z7"/>
    <w:qFormat/>
    <w:rsid w:val="009e644e"/>
    <w:rPr/>
  </w:style>
  <w:style w:type="character" w:styleId="WW8Num1z8" w:customStyle="1">
    <w:name w:val="WW8Num1z8"/>
    <w:qFormat/>
    <w:rsid w:val="009e644e"/>
    <w:rPr/>
  </w:style>
  <w:style w:type="character" w:styleId="WW8Num2z0" w:customStyle="1">
    <w:name w:val="WW8Num2z0"/>
    <w:qFormat/>
    <w:rsid w:val="009e644e"/>
    <w:rPr>
      <w:rFonts w:ascii="Symbol" w:hAnsi="Symbol" w:cs="Symbol"/>
    </w:rPr>
  </w:style>
  <w:style w:type="character" w:styleId="WW8Num2z1" w:customStyle="1">
    <w:name w:val="WW8Num2z1"/>
    <w:qFormat/>
    <w:rsid w:val="009e644e"/>
    <w:rPr>
      <w:rFonts w:ascii="Courier New" w:hAnsi="Courier New" w:cs="Courier New"/>
    </w:rPr>
  </w:style>
  <w:style w:type="character" w:styleId="WW8Num2z2" w:customStyle="1">
    <w:name w:val="WW8Num2z2"/>
    <w:qFormat/>
    <w:rsid w:val="009e644e"/>
    <w:rPr>
      <w:rFonts w:ascii="Wingdings" w:hAnsi="Wingdings" w:cs="Wingdings"/>
    </w:rPr>
  </w:style>
  <w:style w:type="character" w:styleId="11" w:customStyle="1">
    <w:name w:val="Основной шрифт абзаца1"/>
    <w:qFormat/>
    <w:rsid w:val="009e644e"/>
    <w:rPr/>
  </w:style>
  <w:style w:type="character" w:styleId="Style11" w:customStyle="1">
    <w:name w:val="Верхний колонтитул Знак"/>
    <w:basedOn w:val="11"/>
    <w:qFormat/>
    <w:rsid w:val="009e644e"/>
    <w:rPr/>
  </w:style>
  <w:style w:type="character" w:styleId="Style12" w:customStyle="1">
    <w:name w:val="Нижний колонтитул Знак"/>
    <w:basedOn w:val="11"/>
    <w:qFormat/>
    <w:rsid w:val="009e644e"/>
    <w:rPr/>
  </w:style>
  <w:style w:type="character" w:styleId="Style13" w:customStyle="1">
    <w:name w:val="Текст выноски Знак"/>
    <w:qFormat/>
    <w:rsid w:val="009e644e"/>
    <w:rPr>
      <w:rFonts w:ascii="Tahoma" w:hAnsi="Tahoma" w:cs="Tahoma"/>
      <w:sz w:val="16"/>
      <w:szCs w:val="16"/>
    </w:rPr>
  </w:style>
  <w:style w:type="character" w:styleId="Style14">
    <w:name w:val="Интернет-ссылка"/>
    <w:rsid w:val="009e644e"/>
    <w:rPr>
      <w:color w:val="0000FF"/>
      <w:u w:val="single"/>
    </w:rPr>
  </w:style>
  <w:style w:type="character" w:styleId="12" w:customStyle="1">
    <w:name w:val="Заголовок 1 Знак"/>
    <w:qFormat/>
    <w:rsid w:val="009e644e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rong">
    <w:name w:val="Strong"/>
    <w:basedOn w:val="DefaultParagraphFont"/>
    <w:uiPriority w:val="22"/>
    <w:qFormat/>
    <w:rsid w:val="00884ea2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84ea2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rFonts w:cs="Symbol"/>
      <w:sz w:val="20"/>
    </w:rPr>
  </w:style>
  <w:style w:type="character" w:styleId="ListLabel50">
    <w:name w:val="ListLabel 50"/>
    <w:qFormat/>
    <w:rPr>
      <w:rFonts w:cs="Symbol"/>
      <w:sz w:val="20"/>
    </w:rPr>
  </w:style>
  <w:style w:type="character" w:styleId="ListLabel51">
    <w:name w:val="ListLabel 51"/>
    <w:qFormat/>
    <w:rPr>
      <w:rFonts w:cs="Symbol"/>
      <w:sz w:val="20"/>
    </w:rPr>
  </w:style>
  <w:style w:type="character" w:styleId="ListLabel52">
    <w:name w:val="ListLabel 52"/>
    <w:qFormat/>
    <w:rPr>
      <w:rFonts w:cs="Symbol"/>
      <w:sz w:val="20"/>
    </w:rPr>
  </w:style>
  <w:style w:type="character" w:styleId="ListLabel53">
    <w:name w:val="ListLabel 53"/>
    <w:qFormat/>
    <w:rPr>
      <w:rFonts w:cs="Symbol"/>
      <w:sz w:val="20"/>
    </w:rPr>
  </w:style>
  <w:style w:type="character" w:styleId="ListLabel54">
    <w:name w:val="ListLabel 54"/>
    <w:qFormat/>
    <w:rPr>
      <w:rFonts w:cs="Symbol"/>
      <w:sz w:val="20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Symbol"/>
      <w:sz w:val="20"/>
    </w:rPr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Style15">
    <w:name w:val="Выделение жирным"/>
    <w:qFormat/>
    <w:rPr>
      <w:b/>
      <w:bCs/>
    </w:rPr>
  </w:style>
  <w:style w:type="paragraph" w:styleId="Style16" w:customStyle="1">
    <w:name w:val="Заголовок"/>
    <w:basedOn w:val="Normal"/>
    <w:next w:val="Style17"/>
    <w:qFormat/>
    <w:rsid w:val="009e644e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rsid w:val="009e644e"/>
    <w:pPr>
      <w:spacing w:lineRule="auto" w:line="288" w:before="0" w:after="140"/>
    </w:pPr>
    <w:rPr/>
  </w:style>
  <w:style w:type="paragraph" w:styleId="Style18">
    <w:name w:val="List"/>
    <w:basedOn w:val="Style17"/>
    <w:rsid w:val="009e644e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9e64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Normal"/>
    <w:qFormat/>
    <w:rsid w:val="009e644e"/>
    <w:pPr>
      <w:suppressLineNumbers/>
    </w:pPr>
    <w:rPr>
      <w:rFonts w:cs="Mangal"/>
    </w:rPr>
  </w:style>
  <w:style w:type="paragraph" w:styleId="Style21">
    <w:name w:val="Header"/>
    <w:basedOn w:val="Normal"/>
    <w:rsid w:val="009e644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rsid w:val="009e644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rsid w:val="009e64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44e"/>
    <w:pPr>
      <w:spacing w:before="0" w:after="200"/>
      <w:ind w:left="720" w:hanging="0"/>
      <w:contextualSpacing/>
    </w:pPr>
    <w:rPr>
      <w:rFonts w:eastAsia="Times New Roman"/>
    </w:rPr>
  </w:style>
  <w:style w:type="paragraph" w:styleId="Style23" w:customStyle="1">
    <w:name w:val="Содержимое таблицы"/>
    <w:basedOn w:val="Normal"/>
    <w:qFormat/>
    <w:rsid w:val="009e644e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9e644e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884ea2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7a03b6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mobikomservice.ru/rekvizity/www.mobikomservice.ru" TargetMode="External"/><Relationship Id="rId4" Type="http://schemas.openxmlformats.org/officeDocument/2006/relationships/hyperlink" Target="mailto:info@mobikomservice.ru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FF35-C209-42C3-88FF-EEA23C5A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Application>LibreOffice/5.4.2.2$Windows_X86_64 LibreOffice_project/22b09f6418e8c2d508a9eaf86b2399209b0990f4</Application>
  <Pages>1</Pages>
  <Words>38</Words>
  <Characters>318</Characters>
  <CharactersWithSpaces>353</CharactersWithSpaces>
  <Paragraphs>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2017-03-27T13:02:00Z</dcterms:created>
  <dc:creator>Олег</dc:creator>
  <dc:description/>
  <dc:language>ru-RU</dc:language>
  <cp:lastModifiedBy/>
  <cp:lastPrinted>2018-02-07T13:05:11Z</cp:lastPrinted>
  <dcterms:modified xsi:type="dcterms:W3CDTF">2018-02-26T18:24:39Z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